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1AB" w:rsidRPr="003001AB" w:rsidRDefault="00B32990" w:rsidP="00B32990">
      <w:pPr>
        <w:pStyle w:val="PlainText"/>
        <w:jc w:val="right"/>
        <w:rPr>
          <w:sz w:val="21"/>
        </w:rPr>
      </w:pPr>
      <w:r>
        <w:rPr>
          <w:noProof/>
          <w:lang w:eastAsia="en-GB"/>
        </w:rPr>
        <w:drawing>
          <wp:inline distT="0" distB="0" distL="0" distR="0">
            <wp:extent cx="1866900" cy="759635"/>
            <wp:effectExtent l="0" t="0" r="0" b="2540"/>
            <wp:docPr id="1" name="Picture 1" descr="NLA eClips final logo no strapline 20051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LA eClips final logo no strapline 2005120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7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F3C" w:rsidRDefault="00023F3C" w:rsidP="00BC27B8">
      <w:pPr>
        <w:pStyle w:val="PlainText"/>
        <w:rPr>
          <w:sz w:val="21"/>
        </w:rPr>
      </w:pPr>
    </w:p>
    <w:p w:rsidR="00104AA0" w:rsidRPr="00E11AB8" w:rsidRDefault="00104AA0" w:rsidP="00104AA0">
      <w:pPr>
        <w:pStyle w:val="PlainText"/>
        <w:jc w:val="center"/>
        <w:rPr>
          <w:b/>
          <w:sz w:val="21"/>
        </w:rPr>
      </w:pPr>
      <w:r w:rsidRPr="00E11AB8">
        <w:rPr>
          <w:b/>
          <w:sz w:val="21"/>
        </w:rPr>
        <w:t>NLA eClips Login Issues</w:t>
      </w:r>
    </w:p>
    <w:p w:rsidR="003001AB" w:rsidRPr="00E11AB8" w:rsidRDefault="003001AB" w:rsidP="00BC27B8">
      <w:pPr>
        <w:pStyle w:val="PlainText"/>
        <w:rPr>
          <w:sz w:val="21"/>
        </w:rPr>
      </w:pPr>
    </w:p>
    <w:p w:rsidR="005B6CB4" w:rsidRPr="00E11AB8" w:rsidRDefault="00BC27B8" w:rsidP="00BC27B8">
      <w:pPr>
        <w:pStyle w:val="PlainText"/>
        <w:rPr>
          <w:sz w:val="21"/>
        </w:rPr>
      </w:pPr>
      <w:r w:rsidRPr="00E11AB8">
        <w:rPr>
          <w:sz w:val="21"/>
        </w:rPr>
        <w:t xml:space="preserve">If you are having trouble logging in to view your eClips content, please try the following: </w:t>
      </w:r>
    </w:p>
    <w:p w:rsidR="005B6CB4" w:rsidRPr="00E11AB8" w:rsidRDefault="005B6CB4" w:rsidP="00BC27B8">
      <w:pPr>
        <w:pStyle w:val="PlainText"/>
        <w:rPr>
          <w:sz w:val="21"/>
        </w:rPr>
      </w:pPr>
    </w:p>
    <w:p w:rsidR="005B6CB4" w:rsidRPr="00E11AB8" w:rsidRDefault="006A6027" w:rsidP="006A6027">
      <w:pPr>
        <w:pStyle w:val="PlainText"/>
        <w:numPr>
          <w:ilvl w:val="0"/>
          <w:numId w:val="2"/>
        </w:numPr>
        <w:ind w:left="0" w:hanging="284"/>
        <w:rPr>
          <w:sz w:val="21"/>
        </w:rPr>
      </w:pPr>
      <w:r w:rsidRPr="00E11AB8">
        <w:rPr>
          <w:b/>
          <w:sz w:val="21"/>
          <w:u w:val="single"/>
        </w:rPr>
        <w:t>NLA</w:t>
      </w:r>
      <w:r w:rsidR="005B6CB4" w:rsidRPr="00E11AB8">
        <w:rPr>
          <w:b/>
          <w:sz w:val="21"/>
          <w:u w:val="single"/>
        </w:rPr>
        <w:t xml:space="preserve"> login screen</w:t>
      </w:r>
    </w:p>
    <w:p w:rsidR="006A6027" w:rsidRPr="00E11AB8" w:rsidRDefault="006A6027" w:rsidP="006A6027">
      <w:pPr>
        <w:pStyle w:val="PlainText"/>
        <w:rPr>
          <w:sz w:val="21"/>
        </w:rPr>
      </w:pPr>
    </w:p>
    <w:p w:rsidR="00C17AAB" w:rsidRPr="00E11AB8" w:rsidRDefault="00D4439B" w:rsidP="006A6027">
      <w:pPr>
        <w:pStyle w:val="PlainText"/>
        <w:rPr>
          <w:sz w:val="21"/>
        </w:rPr>
      </w:pPr>
      <w:r w:rsidRPr="00E11AB8">
        <w:rPr>
          <w:sz w:val="21"/>
        </w:rPr>
        <w:t>Please ch</w:t>
      </w:r>
      <w:r w:rsidR="006A6027" w:rsidRPr="00E11AB8">
        <w:rPr>
          <w:sz w:val="21"/>
        </w:rPr>
        <w:t>eck that it is the NLA</w:t>
      </w:r>
      <w:r w:rsidRPr="00E11AB8">
        <w:rPr>
          <w:sz w:val="21"/>
        </w:rPr>
        <w:t xml:space="preserve"> login screen that you are trying to access and not the login s</w:t>
      </w:r>
      <w:r w:rsidR="00C17AAB" w:rsidRPr="00E11AB8">
        <w:rPr>
          <w:sz w:val="21"/>
        </w:rPr>
        <w:t xml:space="preserve">creen of your content provider.  </w:t>
      </w:r>
    </w:p>
    <w:p w:rsidR="00AF2A71" w:rsidRPr="00E11AB8" w:rsidRDefault="00AF2A71" w:rsidP="00AF2A71">
      <w:pPr>
        <w:pStyle w:val="PlainText"/>
        <w:rPr>
          <w:sz w:val="21"/>
        </w:rPr>
      </w:pPr>
    </w:p>
    <w:p w:rsidR="00C17AAB" w:rsidRPr="00E11AB8" w:rsidRDefault="00AF2A71" w:rsidP="00C17AAB">
      <w:pPr>
        <w:pStyle w:val="PlainText"/>
        <w:rPr>
          <w:sz w:val="21"/>
        </w:rPr>
      </w:pPr>
      <w:r w:rsidRPr="00E11AB8">
        <w:rPr>
          <w:sz w:val="21"/>
        </w:rPr>
        <w:t>NLA login screen</w:t>
      </w:r>
      <w:r w:rsidR="006B5050" w:rsidRPr="00E11AB8">
        <w:rPr>
          <w:sz w:val="21"/>
        </w:rPr>
        <w:t>:</w:t>
      </w:r>
    </w:p>
    <w:p w:rsidR="00C17AAB" w:rsidRPr="00E11AB8" w:rsidRDefault="000D3FDA" w:rsidP="000D3FDA">
      <w:pPr>
        <w:pStyle w:val="PlainText"/>
        <w:ind w:right="95"/>
        <w:rPr>
          <w:sz w:val="21"/>
        </w:rPr>
      </w:pPr>
      <w:r w:rsidRPr="00E11AB8">
        <w:rPr>
          <w:noProof/>
          <w:sz w:val="21"/>
          <w:lang w:eastAsia="en-GB"/>
        </w:rPr>
        <w:drawing>
          <wp:inline distT="0" distB="0" distL="0" distR="0" wp14:anchorId="5B3CFDE3" wp14:editId="4DE4D697">
            <wp:extent cx="5553075" cy="1790700"/>
            <wp:effectExtent l="76200" t="76200" r="142875" b="133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53883" cy="17909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17AAB" w:rsidRPr="00E11AB8" w:rsidRDefault="00C17AAB" w:rsidP="00C17AAB">
      <w:pPr>
        <w:pStyle w:val="PlainText"/>
        <w:rPr>
          <w:sz w:val="21"/>
        </w:rPr>
      </w:pPr>
    </w:p>
    <w:p w:rsidR="006A6027" w:rsidRPr="00E11AB8" w:rsidRDefault="00500CFA" w:rsidP="00BC27B8">
      <w:pPr>
        <w:pStyle w:val="PlainText"/>
        <w:rPr>
          <w:sz w:val="21"/>
        </w:rPr>
      </w:pPr>
      <w:r w:rsidRPr="00E11AB8">
        <w:rPr>
          <w:sz w:val="21"/>
        </w:rPr>
        <w:t xml:space="preserve">If you are trying to login to your </w:t>
      </w:r>
      <w:r w:rsidR="00D4439B" w:rsidRPr="00E11AB8">
        <w:rPr>
          <w:sz w:val="21"/>
        </w:rPr>
        <w:t xml:space="preserve">content </w:t>
      </w:r>
      <w:r w:rsidRPr="00E11AB8">
        <w:rPr>
          <w:sz w:val="21"/>
        </w:rPr>
        <w:t>provider’s portal</w:t>
      </w:r>
      <w:r w:rsidR="0011648A" w:rsidRPr="00E11AB8">
        <w:rPr>
          <w:sz w:val="21"/>
        </w:rPr>
        <w:t>,</w:t>
      </w:r>
      <w:r w:rsidRPr="00E11AB8">
        <w:rPr>
          <w:sz w:val="21"/>
        </w:rPr>
        <w:t xml:space="preserve"> </w:t>
      </w:r>
      <w:r w:rsidR="00D4439B" w:rsidRPr="00E11AB8">
        <w:rPr>
          <w:sz w:val="21"/>
        </w:rPr>
        <w:t>then you</w:t>
      </w:r>
      <w:r w:rsidRPr="00E11AB8">
        <w:rPr>
          <w:sz w:val="21"/>
        </w:rPr>
        <w:t xml:space="preserve"> wi</w:t>
      </w:r>
      <w:r w:rsidR="00D4439B" w:rsidRPr="00E11AB8">
        <w:rPr>
          <w:sz w:val="21"/>
        </w:rPr>
        <w:t xml:space="preserve">ll </w:t>
      </w:r>
      <w:r w:rsidR="006A6027" w:rsidRPr="00E11AB8">
        <w:rPr>
          <w:sz w:val="21"/>
        </w:rPr>
        <w:t>need to contact them directly.</w:t>
      </w:r>
    </w:p>
    <w:p w:rsidR="006A6027" w:rsidRPr="00E11AB8" w:rsidRDefault="006A6027" w:rsidP="00BC27B8">
      <w:pPr>
        <w:pStyle w:val="PlainText"/>
        <w:rPr>
          <w:sz w:val="21"/>
        </w:rPr>
      </w:pPr>
    </w:p>
    <w:p w:rsidR="005B6CB4" w:rsidRPr="00E11AB8" w:rsidRDefault="005B6CB4" w:rsidP="006A6027">
      <w:pPr>
        <w:pStyle w:val="PlainText"/>
        <w:numPr>
          <w:ilvl w:val="0"/>
          <w:numId w:val="2"/>
        </w:numPr>
        <w:ind w:left="0" w:hanging="284"/>
        <w:rPr>
          <w:sz w:val="21"/>
        </w:rPr>
      </w:pPr>
      <w:r w:rsidRPr="00E11AB8">
        <w:rPr>
          <w:b/>
          <w:sz w:val="21"/>
          <w:u w:val="single"/>
        </w:rPr>
        <w:t xml:space="preserve">Incorrect username and password </w:t>
      </w:r>
    </w:p>
    <w:p w:rsidR="005B6CB4" w:rsidRPr="00E11AB8" w:rsidRDefault="005B6CB4" w:rsidP="00BC27B8">
      <w:pPr>
        <w:pStyle w:val="PlainText"/>
        <w:rPr>
          <w:sz w:val="21"/>
        </w:rPr>
      </w:pPr>
    </w:p>
    <w:p w:rsidR="00D4439B" w:rsidRPr="00E11AB8" w:rsidRDefault="00D4439B" w:rsidP="006A6027">
      <w:pPr>
        <w:pStyle w:val="PlainText"/>
        <w:rPr>
          <w:sz w:val="21"/>
        </w:rPr>
      </w:pPr>
      <w:r w:rsidRPr="00E11AB8">
        <w:rPr>
          <w:sz w:val="21"/>
        </w:rPr>
        <w:t xml:space="preserve">If you are </w:t>
      </w:r>
      <w:r w:rsidR="007C131D" w:rsidRPr="00E11AB8">
        <w:rPr>
          <w:sz w:val="21"/>
        </w:rPr>
        <w:t xml:space="preserve">presented with an </w:t>
      </w:r>
      <w:r w:rsidRPr="00E11AB8">
        <w:rPr>
          <w:sz w:val="21"/>
        </w:rPr>
        <w:t xml:space="preserve">error message stating that your username/password </w:t>
      </w:r>
      <w:r w:rsidR="00DC709A" w:rsidRPr="00E11AB8">
        <w:rPr>
          <w:sz w:val="21"/>
        </w:rPr>
        <w:t xml:space="preserve">is </w:t>
      </w:r>
      <w:r w:rsidRPr="00E11AB8">
        <w:rPr>
          <w:sz w:val="21"/>
        </w:rPr>
        <w:t>incorrect</w:t>
      </w:r>
      <w:r w:rsidR="007C131D" w:rsidRPr="00E11AB8">
        <w:rPr>
          <w:sz w:val="21"/>
        </w:rPr>
        <w:t>,</w:t>
      </w:r>
      <w:r w:rsidRPr="00E11AB8">
        <w:rPr>
          <w:sz w:val="21"/>
        </w:rPr>
        <w:t xml:space="preserve"> then </w:t>
      </w:r>
      <w:r w:rsidR="007C131D" w:rsidRPr="00E11AB8">
        <w:rPr>
          <w:sz w:val="21"/>
        </w:rPr>
        <w:t>please</w:t>
      </w:r>
      <w:r w:rsidRPr="00E11AB8">
        <w:rPr>
          <w:sz w:val="21"/>
        </w:rPr>
        <w:t xml:space="preserve"> </w:t>
      </w:r>
      <w:r w:rsidR="00DC709A" w:rsidRPr="00E11AB8">
        <w:rPr>
          <w:sz w:val="21"/>
        </w:rPr>
        <w:t xml:space="preserve">ensure that your spelling is correct before </w:t>
      </w:r>
      <w:r w:rsidRPr="00E11AB8">
        <w:rPr>
          <w:sz w:val="21"/>
        </w:rPr>
        <w:t>clear</w:t>
      </w:r>
      <w:r w:rsidR="00DC709A" w:rsidRPr="00E11AB8">
        <w:rPr>
          <w:sz w:val="21"/>
        </w:rPr>
        <w:t>ing</w:t>
      </w:r>
      <w:r w:rsidRPr="00E11AB8">
        <w:rPr>
          <w:sz w:val="21"/>
        </w:rPr>
        <w:t xml:space="preserve"> your NLA cookies and try</w:t>
      </w:r>
      <w:r w:rsidR="00DC709A" w:rsidRPr="00E11AB8">
        <w:rPr>
          <w:sz w:val="21"/>
        </w:rPr>
        <w:t>ing</w:t>
      </w:r>
      <w:r w:rsidRPr="00E11AB8">
        <w:rPr>
          <w:sz w:val="21"/>
        </w:rPr>
        <w:t xml:space="preserve"> </w:t>
      </w:r>
      <w:r w:rsidR="00DC709A" w:rsidRPr="00E11AB8">
        <w:rPr>
          <w:sz w:val="21"/>
        </w:rPr>
        <w:t xml:space="preserve">to login </w:t>
      </w:r>
      <w:r w:rsidRPr="00E11AB8">
        <w:rPr>
          <w:sz w:val="21"/>
        </w:rPr>
        <w:t xml:space="preserve">again. </w:t>
      </w:r>
    </w:p>
    <w:p w:rsidR="007C131D" w:rsidRPr="00E11AB8" w:rsidRDefault="007C131D" w:rsidP="007C131D">
      <w:pPr>
        <w:pStyle w:val="PlainText"/>
        <w:rPr>
          <w:sz w:val="21"/>
        </w:rPr>
      </w:pPr>
    </w:p>
    <w:p w:rsidR="00836A00" w:rsidRPr="00E11AB8" w:rsidRDefault="007C131D" w:rsidP="00BC27B8">
      <w:pPr>
        <w:pStyle w:val="PlainText"/>
        <w:rPr>
          <w:sz w:val="21"/>
        </w:rPr>
      </w:pPr>
      <w:r w:rsidRPr="00E11AB8">
        <w:rPr>
          <w:sz w:val="21"/>
        </w:rPr>
        <w:t xml:space="preserve">To clear your NLA cookies, please visit </w:t>
      </w:r>
      <w:hyperlink r:id="rId8" w:history="1">
        <w:r w:rsidRPr="00E11AB8">
          <w:rPr>
            <w:rStyle w:val="Hyperlink"/>
            <w:sz w:val="21"/>
          </w:rPr>
          <w:t>http://www.nla-eclips.com/clients/clearcookie.asp</w:t>
        </w:r>
      </w:hyperlink>
      <w:r w:rsidRPr="00E11AB8">
        <w:rPr>
          <w:sz w:val="21"/>
        </w:rPr>
        <w:t xml:space="preserve"> and select ‘Clear Cookies’.  </w:t>
      </w:r>
      <w:r w:rsidR="00D4439B" w:rsidRPr="00E11AB8">
        <w:rPr>
          <w:sz w:val="21"/>
        </w:rPr>
        <w:t>You</w:t>
      </w:r>
      <w:r w:rsidRPr="00E11AB8">
        <w:rPr>
          <w:sz w:val="21"/>
        </w:rPr>
        <w:t xml:space="preserve"> will need to close your</w:t>
      </w:r>
      <w:r w:rsidR="00D4439B" w:rsidRPr="00E11AB8">
        <w:rPr>
          <w:sz w:val="21"/>
        </w:rPr>
        <w:t xml:space="preserve"> internet browser</w:t>
      </w:r>
      <w:r w:rsidRPr="00E11AB8">
        <w:rPr>
          <w:sz w:val="21"/>
        </w:rPr>
        <w:t xml:space="preserve"> before trying </w:t>
      </w:r>
      <w:r w:rsidR="00DC709A" w:rsidRPr="00E11AB8">
        <w:rPr>
          <w:sz w:val="21"/>
        </w:rPr>
        <w:t xml:space="preserve">to login </w:t>
      </w:r>
      <w:r w:rsidR="00D4439B" w:rsidRPr="00E11AB8">
        <w:rPr>
          <w:sz w:val="21"/>
        </w:rPr>
        <w:t>again.</w:t>
      </w:r>
    </w:p>
    <w:p w:rsidR="00836A00" w:rsidRPr="00E11AB8" w:rsidRDefault="00836A00" w:rsidP="00BC27B8">
      <w:pPr>
        <w:pStyle w:val="PlainText"/>
        <w:rPr>
          <w:sz w:val="21"/>
        </w:rPr>
      </w:pPr>
    </w:p>
    <w:p w:rsidR="005B6CB4" w:rsidRPr="00E11AB8" w:rsidRDefault="00F85EE4" w:rsidP="00F85EE4">
      <w:pPr>
        <w:pStyle w:val="PlainText"/>
        <w:numPr>
          <w:ilvl w:val="0"/>
          <w:numId w:val="2"/>
        </w:numPr>
        <w:ind w:left="0" w:hanging="284"/>
        <w:rPr>
          <w:b/>
          <w:sz w:val="21"/>
          <w:u w:val="single"/>
        </w:rPr>
      </w:pPr>
      <w:r w:rsidRPr="00E11AB8">
        <w:rPr>
          <w:b/>
          <w:sz w:val="21"/>
          <w:u w:val="single"/>
        </w:rPr>
        <w:t>Login screen refresh</w:t>
      </w:r>
    </w:p>
    <w:p w:rsidR="005B6CB4" w:rsidRPr="00E11AB8" w:rsidRDefault="005B6CB4" w:rsidP="00BC27B8">
      <w:pPr>
        <w:pStyle w:val="PlainText"/>
        <w:rPr>
          <w:sz w:val="21"/>
        </w:rPr>
      </w:pPr>
    </w:p>
    <w:p w:rsidR="006A6027" w:rsidRPr="00E11AB8" w:rsidRDefault="00D4439B" w:rsidP="005B6CB4">
      <w:pPr>
        <w:pStyle w:val="PlainText"/>
        <w:rPr>
          <w:sz w:val="21"/>
        </w:rPr>
      </w:pPr>
      <w:r w:rsidRPr="00E11AB8">
        <w:rPr>
          <w:sz w:val="21"/>
        </w:rPr>
        <w:t>If your login screen is refreshing back to a blank login screen then you</w:t>
      </w:r>
      <w:r w:rsidR="00DF1F50" w:rsidRPr="00E11AB8">
        <w:rPr>
          <w:sz w:val="21"/>
        </w:rPr>
        <w:t xml:space="preserve"> will</w:t>
      </w:r>
      <w:r w:rsidRPr="00E11AB8">
        <w:rPr>
          <w:sz w:val="21"/>
        </w:rPr>
        <w:t xml:space="preserve"> need to enable your internet browser to </w:t>
      </w:r>
      <w:r w:rsidR="00DF1F50" w:rsidRPr="00E11AB8">
        <w:rPr>
          <w:sz w:val="21"/>
        </w:rPr>
        <w:t>‘A</w:t>
      </w:r>
      <w:r w:rsidRPr="00E11AB8">
        <w:rPr>
          <w:sz w:val="21"/>
        </w:rPr>
        <w:t>ccept</w:t>
      </w:r>
      <w:r w:rsidR="00DF1F50" w:rsidRPr="00E11AB8">
        <w:rPr>
          <w:sz w:val="21"/>
        </w:rPr>
        <w:t>’</w:t>
      </w:r>
      <w:r w:rsidRPr="00E11AB8">
        <w:rPr>
          <w:sz w:val="21"/>
        </w:rPr>
        <w:t xml:space="preserve"> 3rd party cookies</w:t>
      </w:r>
      <w:r w:rsidR="00DF1F50" w:rsidRPr="00E11AB8">
        <w:rPr>
          <w:sz w:val="21"/>
        </w:rPr>
        <w:t>.  Cookie settings are usually found on the top right-hand side of your internet browser under:</w:t>
      </w:r>
      <w:r w:rsidRPr="00E11AB8">
        <w:rPr>
          <w:sz w:val="21"/>
        </w:rPr>
        <w:t xml:space="preserve"> tool</w:t>
      </w:r>
      <w:r w:rsidR="00BC27B8" w:rsidRPr="00E11AB8">
        <w:rPr>
          <w:sz w:val="21"/>
        </w:rPr>
        <w:t>s</w:t>
      </w:r>
      <w:r w:rsidR="00DF1F50" w:rsidRPr="00E11AB8">
        <w:rPr>
          <w:sz w:val="21"/>
        </w:rPr>
        <w:t xml:space="preserve">/Internet </w:t>
      </w:r>
      <w:r w:rsidR="00BC27B8" w:rsidRPr="00E11AB8">
        <w:rPr>
          <w:sz w:val="21"/>
        </w:rPr>
        <w:t>options</w:t>
      </w:r>
      <w:r w:rsidR="00DF1F50" w:rsidRPr="00E11AB8">
        <w:rPr>
          <w:sz w:val="21"/>
        </w:rPr>
        <w:t xml:space="preserve">/Privacy/Advanced. </w:t>
      </w:r>
    </w:p>
    <w:p w:rsidR="006A6027" w:rsidRPr="00E11AB8" w:rsidRDefault="006A6027" w:rsidP="005B6CB4">
      <w:pPr>
        <w:pStyle w:val="PlainText"/>
        <w:rPr>
          <w:sz w:val="21"/>
        </w:rPr>
      </w:pPr>
    </w:p>
    <w:p w:rsidR="005B6CB4" w:rsidRPr="00E11AB8" w:rsidRDefault="005B6CB4" w:rsidP="006A6027">
      <w:pPr>
        <w:pStyle w:val="PlainText"/>
        <w:numPr>
          <w:ilvl w:val="0"/>
          <w:numId w:val="2"/>
        </w:numPr>
        <w:ind w:left="0" w:hanging="284"/>
        <w:rPr>
          <w:b/>
          <w:sz w:val="21"/>
        </w:rPr>
      </w:pPr>
      <w:r w:rsidRPr="00E11AB8">
        <w:rPr>
          <w:b/>
          <w:sz w:val="21"/>
          <w:u w:val="single"/>
        </w:rPr>
        <w:t>Organisation access module prohibited</w:t>
      </w:r>
    </w:p>
    <w:p w:rsidR="00D4439B" w:rsidRPr="00E11AB8" w:rsidRDefault="00D4439B" w:rsidP="00BC27B8">
      <w:pPr>
        <w:pStyle w:val="PlainText"/>
        <w:rPr>
          <w:sz w:val="21"/>
        </w:rPr>
      </w:pPr>
    </w:p>
    <w:p w:rsidR="00D4439B" w:rsidRPr="00E11AB8" w:rsidRDefault="00C07788" w:rsidP="00BC27B8">
      <w:pPr>
        <w:pStyle w:val="PlainText"/>
        <w:rPr>
          <w:sz w:val="21"/>
        </w:rPr>
      </w:pPr>
      <w:r w:rsidRPr="00E11AB8">
        <w:rPr>
          <w:sz w:val="21"/>
        </w:rPr>
        <w:t xml:space="preserve">If you are presented with </w:t>
      </w:r>
      <w:r w:rsidR="00D4439B" w:rsidRPr="00E11AB8">
        <w:rPr>
          <w:sz w:val="21"/>
        </w:rPr>
        <w:t>an error message that says ‘organisation access module prohibited</w:t>
      </w:r>
      <w:r w:rsidR="005B6CB4" w:rsidRPr="00E11AB8">
        <w:rPr>
          <w:sz w:val="21"/>
        </w:rPr>
        <w:t>’</w:t>
      </w:r>
      <w:r w:rsidR="00D4439B" w:rsidRPr="00E11AB8">
        <w:rPr>
          <w:sz w:val="21"/>
        </w:rPr>
        <w:t xml:space="preserve"> then please email </w:t>
      </w:r>
      <w:hyperlink r:id="rId9" w:history="1">
        <w:r w:rsidR="00D4439B" w:rsidRPr="00E11AB8">
          <w:rPr>
            <w:rStyle w:val="Hyperlink"/>
            <w:sz w:val="21"/>
          </w:rPr>
          <w:t>clientservices@nla.uk</w:t>
        </w:r>
      </w:hyperlink>
      <w:r w:rsidR="00D4439B" w:rsidRPr="00E11AB8">
        <w:rPr>
          <w:sz w:val="21"/>
        </w:rPr>
        <w:t xml:space="preserve"> </w:t>
      </w:r>
      <w:r w:rsidRPr="00E11AB8">
        <w:rPr>
          <w:sz w:val="21"/>
        </w:rPr>
        <w:t xml:space="preserve">as they will be able to rectify this </w:t>
      </w:r>
      <w:r w:rsidR="00D4439B" w:rsidRPr="00E11AB8">
        <w:rPr>
          <w:sz w:val="21"/>
        </w:rPr>
        <w:t>for you.</w:t>
      </w:r>
    </w:p>
    <w:p w:rsidR="00D4439B" w:rsidRPr="00E11AB8" w:rsidRDefault="00D4439B" w:rsidP="00BC27B8">
      <w:pPr>
        <w:pStyle w:val="PlainText"/>
        <w:rPr>
          <w:sz w:val="21"/>
        </w:rPr>
      </w:pPr>
    </w:p>
    <w:p w:rsidR="006A6027" w:rsidRPr="00E11AB8" w:rsidRDefault="006A6027" w:rsidP="00244E79">
      <w:pPr>
        <w:pStyle w:val="PlainText"/>
        <w:numPr>
          <w:ilvl w:val="0"/>
          <w:numId w:val="2"/>
        </w:numPr>
        <w:ind w:left="0" w:hanging="284"/>
        <w:rPr>
          <w:b/>
          <w:sz w:val="21"/>
          <w:u w:val="single"/>
        </w:rPr>
      </w:pPr>
      <w:r w:rsidRPr="00E11AB8">
        <w:rPr>
          <w:b/>
          <w:sz w:val="21"/>
          <w:u w:val="single"/>
        </w:rPr>
        <w:t xml:space="preserve">Other </w:t>
      </w:r>
    </w:p>
    <w:p w:rsidR="00244E79" w:rsidRPr="00E11AB8" w:rsidRDefault="00244E79" w:rsidP="00244E79">
      <w:pPr>
        <w:pStyle w:val="PlainText"/>
        <w:ind w:left="720"/>
        <w:rPr>
          <w:sz w:val="21"/>
        </w:rPr>
      </w:pPr>
    </w:p>
    <w:p w:rsidR="00CD0436" w:rsidRPr="00E11AB8" w:rsidRDefault="00D4439B" w:rsidP="00E11AB8">
      <w:pPr>
        <w:pStyle w:val="PlainText"/>
        <w:rPr>
          <w:sz w:val="21"/>
        </w:rPr>
      </w:pPr>
      <w:r w:rsidRPr="00E11AB8">
        <w:rPr>
          <w:sz w:val="21"/>
        </w:rPr>
        <w:t>If the</w:t>
      </w:r>
      <w:r w:rsidR="00C87472" w:rsidRPr="00E11AB8">
        <w:rPr>
          <w:sz w:val="21"/>
        </w:rPr>
        <w:t xml:space="preserve">se solutions </w:t>
      </w:r>
      <w:r w:rsidR="00B6336C">
        <w:rPr>
          <w:sz w:val="21"/>
        </w:rPr>
        <w:t xml:space="preserve">do not </w:t>
      </w:r>
      <w:r w:rsidRPr="00E11AB8">
        <w:rPr>
          <w:sz w:val="21"/>
        </w:rPr>
        <w:t>work</w:t>
      </w:r>
      <w:r w:rsidR="00C87472" w:rsidRPr="00E11AB8">
        <w:rPr>
          <w:sz w:val="21"/>
        </w:rPr>
        <w:t>,</w:t>
      </w:r>
      <w:r w:rsidRPr="00E11AB8">
        <w:rPr>
          <w:sz w:val="21"/>
        </w:rPr>
        <w:t xml:space="preserve"> then please email </w:t>
      </w:r>
      <w:hyperlink r:id="rId10" w:history="1">
        <w:r w:rsidRPr="00E11AB8">
          <w:rPr>
            <w:rStyle w:val="Hyperlink"/>
            <w:sz w:val="21"/>
          </w:rPr>
          <w:t>clientservices@nla.co.uk</w:t>
        </w:r>
      </w:hyperlink>
      <w:r w:rsidRPr="00E11AB8">
        <w:rPr>
          <w:sz w:val="21"/>
        </w:rPr>
        <w:t xml:space="preserve"> with a screenshot of the error message and confirm the username/password you are trying to login with.</w:t>
      </w:r>
    </w:p>
    <w:p w:rsidR="00E11AB8" w:rsidRDefault="00E11AB8" w:rsidP="00BC27B8">
      <w:pPr>
        <w:rPr>
          <w:sz w:val="21"/>
          <w:szCs w:val="21"/>
        </w:rPr>
      </w:pPr>
    </w:p>
    <w:p w:rsidR="00E11AB8" w:rsidRPr="00E11AB8" w:rsidRDefault="00E11AB8" w:rsidP="00BC27B8">
      <w:pPr>
        <w:rPr>
          <w:sz w:val="21"/>
          <w:szCs w:val="21"/>
        </w:rPr>
      </w:pPr>
      <w:bookmarkStart w:id="0" w:name="_GoBack"/>
      <w:bookmarkEnd w:id="0"/>
    </w:p>
    <w:sectPr w:rsidR="00E11AB8" w:rsidRPr="00E11AB8" w:rsidSect="00E11AB8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4348D"/>
    <w:multiLevelType w:val="hybridMultilevel"/>
    <w:tmpl w:val="581228C4"/>
    <w:lvl w:ilvl="0" w:tplc="50D2FCE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90E33"/>
    <w:multiLevelType w:val="hybridMultilevel"/>
    <w:tmpl w:val="13AADDB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39B"/>
    <w:rsid w:val="00023F3C"/>
    <w:rsid w:val="00067128"/>
    <w:rsid w:val="000D3FDA"/>
    <w:rsid w:val="00104AA0"/>
    <w:rsid w:val="0011648A"/>
    <w:rsid w:val="00200503"/>
    <w:rsid w:val="00214EEF"/>
    <w:rsid w:val="00244E79"/>
    <w:rsid w:val="003001AB"/>
    <w:rsid w:val="00500CFA"/>
    <w:rsid w:val="005B6CB4"/>
    <w:rsid w:val="006A6027"/>
    <w:rsid w:val="006B5050"/>
    <w:rsid w:val="007C131D"/>
    <w:rsid w:val="00836A00"/>
    <w:rsid w:val="009C56A4"/>
    <w:rsid w:val="00AF2A71"/>
    <w:rsid w:val="00B32990"/>
    <w:rsid w:val="00B6336C"/>
    <w:rsid w:val="00BB077A"/>
    <w:rsid w:val="00BC27B8"/>
    <w:rsid w:val="00C01857"/>
    <w:rsid w:val="00C07788"/>
    <w:rsid w:val="00C17AAB"/>
    <w:rsid w:val="00C87472"/>
    <w:rsid w:val="00CD0436"/>
    <w:rsid w:val="00D4439B"/>
    <w:rsid w:val="00DC709A"/>
    <w:rsid w:val="00DF1F50"/>
    <w:rsid w:val="00E11AB8"/>
    <w:rsid w:val="00F8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439B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4439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4439B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9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439B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4439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4439B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3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la-eclips.com/clients/clearcookie.asp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lientservices@nla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ientservices@nla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Lukins</dc:creator>
  <cp:lastModifiedBy>Chris Lukins</cp:lastModifiedBy>
  <cp:revision>2</cp:revision>
  <dcterms:created xsi:type="dcterms:W3CDTF">2012-05-31T09:45:00Z</dcterms:created>
  <dcterms:modified xsi:type="dcterms:W3CDTF">2012-05-31T09:45:00Z</dcterms:modified>
</cp:coreProperties>
</file>